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203F62" w14:textId="77777777" w:rsidR="00A546A9" w:rsidRDefault="00A546A9">
      <w:pPr>
        <w:pBdr>
          <w:top w:val="nil"/>
          <w:left w:val="nil"/>
          <w:bottom w:val="nil"/>
          <w:right w:val="nil"/>
          <w:between w:val="nil"/>
        </w:pBdr>
        <w:shd w:val="clear" w:color="auto" w:fill="FFFFFF"/>
        <w:tabs>
          <w:tab w:val="left" w:pos="5940"/>
        </w:tabs>
        <w:jc w:val="center"/>
        <w:rPr>
          <w:color w:val="000000"/>
        </w:rPr>
      </w:pPr>
    </w:p>
    <w:p w14:paraId="328A4033" w14:textId="77777777" w:rsidR="00A546A9" w:rsidRDefault="00A546A9">
      <w:pPr>
        <w:pBdr>
          <w:top w:val="nil"/>
          <w:left w:val="nil"/>
          <w:bottom w:val="nil"/>
          <w:right w:val="nil"/>
          <w:between w:val="nil"/>
        </w:pBdr>
        <w:shd w:val="clear" w:color="auto" w:fill="FFFFFF"/>
        <w:tabs>
          <w:tab w:val="left" w:pos="5940"/>
        </w:tabs>
        <w:rPr>
          <w:color w:val="000000"/>
        </w:rPr>
      </w:pPr>
    </w:p>
    <w:p w14:paraId="7CCDB393" w14:textId="77777777" w:rsidR="00A546A9" w:rsidRDefault="00A546A9">
      <w:pPr>
        <w:pBdr>
          <w:top w:val="nil"/>
          <w:left w:val="nil"/>
          <w:bottom w:val="nil"/>
          <w:right w:val="nil"/>
          <w:between w:val="nil"/>
        </w:pBdr>
        <w:shd w:val="clear" w:color="auto" w:fill="FFFFFF"/>
        <w:tabs>
          <w:tab w:val="left" w:pos="5940"/>
        </w:tabs>
        <w:rPr>
          <w:color w:val="000000"/>
        </w:rPr>
      </w:pPr>
    </w:p>
    <w:p w14:paraId="7A6F0071" w14:textId="65F16B70" w:rsidR="00A546A9" w:rsidRDefault="00000000">
      <w:pPr>
        <w:pBdr>
          <w:top w:val="nil"/>
          <w:left w:val="nil"/>
          <w:bottom w:val="nil"/>
          <w:right w:val="nil"/>
          <w:between w:val="nil"/>
        </w:pBdr>
        <w:shd w:val="clear" w:color="auto" w:fill="FFFFFF"/>
        <w:tabs>
          <w:tab w:val="left" w:pos="5940"/>
        </w:tabs>
        <w:spacing w:after="200"/>
      </w:pPr>
      <w:r>
        <w:rPr>
          <w:color w:val="000000"/>
        </w:rPr>
        <w:t>Dear Father,</w:t>
      </w:r>
    </w:p>
    <w:p w14:paraId="0F70DA94" w14:textId="769C884A" w:rsidR="00A546A9" w:rsidRDefault="00000000">
      <w:pPr>
        <w:spacing w:after="180"/>
      </w:pPr>
      <w:r>
        <w:t xml:space="preserve">I’d like to remind you about a </w:t>
      </w:r>
      <w:r>
        <w:rPr>
          <w:b/>
        </w:rPr>
        <w:t>life-saving prayer project</w:t>
      </w:r>
      <w:r>
        <w:t xml:space="preserve"> that is taking place here in the </w:t>
      </w:r>
      <w:r>
        <w:rPr>
          <w:b/>
        </w:rPr>
        <w:t>Diocese of San Jose</w:t>
      </w:r>
      <w:r>
        <w:t xml:space="preserve"> from </w:t>
      </w:r>
      <w:r>
        <w:rPr>
          <w:b/>
        </w:rPr>
        <w:t>September 24th through November 2nd</w:t>
      </w:r>
      <w:r>
        <w:t xml:space="preserve">. I’m hoping that your parish will be able to join us--in person or in prayer--as we unite with many other cities for a peaceful, prayerful, simultaneous pro-life outreach. We pray that this effort will mark the beginning of the end of abortion. This campaign is </w:t>
      </w:r>
      <w:r>
        <w:rPr>
          <w:b/>
        </w:rPr>
        <w:t xml:space="preserve">endorsed by Bishop </w:t>
      </w:r>
      <w:proofErr w:type="spellStart"/>
      <w:r>
        <w:rPr>
          <w:b/>
        </w:rPr>
        <w:t>Cantú</w:t>
      </w:r>
      <w:proofErr w:type="spellEnd"/>
      <w:r>
        <w:t xml:space="preserve"> and the Office of Life, Justice, and Peace.</w:t>
      </w:r>
    </w:p>
    <w:p w14:paraId="777E060D" w14:textId="77777777" w:rsidR="00A546A9" w:rsidRDefault="00000000">
      <w:pPr>
        <w:spacing w:after="180"/>
      </w:pPr>
      <w:r>
        <w:rPr>
          <w:b/>
        </w:rPr>
        <w:t xml:space="preserve">40 Days for Life </w:t>
      </w:r>
      <w:r>
        <w:t>is a focused pro-life campaign that generates measurable life-saving results. So far, 40 Days for Life campaigns have been conducted in over 1,000 cities in 64 countries. More than 22,829 children have been reported as saved from abortion. Local abortion numbers have dropped – as much as 28%. Post-abortive women (and men) are finding healing and forgiveness. In each city, hundreds -- more than 1,000 in some cases -- are getting involved with local life-saving ministry efforts for the first time.</w:t>
      </w:r>
    </w:p>
    <w:p w14:paraId="38BB19F5" w14:textId="77777777" w:rsidR="00A546A9" w:rsidRDefault="00000000">
      <w:pPr>
        <w:spacing w:after="180"/>
      </w:pPr>
      <w:r>
        <w:t>40 Days for Life is a cross-denominational, faith-based effort made up of three key components:</w:t>
      </w:r>
    </w:p>
    <w:p w14:paraId="7CDFA1F1" w14:textId="77777777" w:rsidR="00A546A9" w:rsidRDefault="00000000">
      <w:pPr>
        <w:numPr>
          <w:ilvl w:val="0"/>
          <w:numId w:val="2"/>
        </w:numPr>
        <w:pBdr>
          <w:top w:val="nil"/>
          <w:left w:val="nil"/>
          <w:bottom w:val="nil"/>
          <w:right w:val="nil"/>
          <w:between w:val="nil"/>
        </w:pBdr>
        <w:ind w:left="1080"/>
        <w:rPr>
          <w:b/>
          <w:color w:val="000000"/>
        </w:rPr>
      </w:pPr>
      <w:r>
        <w:rPr>
          <w:color w:val="000000"/>
        </w:rPr>
        <w:t>Prayer and fasting:</w:t>
      </w:r>
      <w:r>
        <w:rPr>
          <w:b/>
          <w:color w:val="000000"/>
        </w:rPr>
        <w:t xml:space="preserve"> </w:t>
      </w:r>
      <w:r>
        <w:rPr>
          <w:color w:val="000000"/>
        </w:rPr>
        <w:t>Inviting people of faith throughout our city to join together for 40 days of fervent prayer and fasting for an end to abortion.</w:t>
      </w:r>
    </w:p>
    <w:p w14:paraId="2A54A7DE" w14:textId="77777777" w:rsidR="00A546A9" w:rsidRDefault="00000000">
      <w:pPr>
        <w:numPr>
          <w:ilvl w:val="0"/>
          <w:numId w:val="2"/>
        </w:numPr>
        <w:pBdr>
          <w:top w:val="nil"/>
          <w:left w:val="nil"/>
          <w:bottom w:val="nil"/>
          <w:right w:val="nil"/>
          <w:between w:val="nil"/>
        </w:pBdr>
        <w:ind w:left="1080"/>
        <w:rPr>
          <w:color w:val="000000"/>
        </w:rPr>
      </w:pPr>
      <w:r>
        <w:rPr>
          <w:color w:val="000000"/>
        </w:rPr>
        <w:t xml:space="preserve">Peaceful vigil: Standing for life through a 40-day peaceful, prayerful, public witness outside the local </w:t>
      </w:r>
      <w:r>
        <w:rPr>
          <w:i/>
          <w:color w:val="000000"/>
        </w:rPr>
        <w:t>Planned Parenthood, 1691 The Alameda, San Jose, CA 95126.</w:t>
      </w:r>
    </w:p>
    <w:p w14:paraId="0CB8B94E" w14:textId="77777777" w:rsidR="00A546A9" w:rsidRDefault="00000000">
      <w:pPr>
        <w:numPr>
          <w:ilvl w:val="0"/>
          <w:numId w:val="2"/>
        </w:numPr>
        <w:pBdr>
          <w:top w:val="nil"/>
          <w:left w:val="nil"/>
          <w:bottom w:val="nil"/>
          <w:right w:val="nil"/>
          <w:between w:val="nil"/>
        </w:pBdr>
        <w:spacing w:after="180"/>
        <w:ind w:left="1080"/>
        <w:rPr>
          <w:color w:val="000000"/>
        </w:rPr>
      </w:pPr>
      <w:r>
        <w:rPr>
          <w:color w:val="000000"/>
        </w:rPr>
        <w:t>Community outreach: Taking a positive, upbeat pro-life message to every corner of our city through media efforts, church presentations, door-to-door advocacy, and public visibility.</w:t>
      </w:r>
    </w:p>
    <w:p w14:paraId="25A9AE05" w14:textId="77777777" w:rsidR="00A546A9" w:rsidRDefault="00000000">
      <w:pPr>
        <w:spacing w:after="180"/>
      </w:pPr>
      <w:r>
        <w:t xml:space="preserve">All participants are asked to conduct themselves in a Christ-like manner throughout the vigil. To learn more about the plans for the forthcoming coordinated effort, you can visit: </w:t>
      </w:r>
      <w:hyperlink r:id="rId7">
        <w:r>
          <w:rPr>
            <w:color w:val="0000FF"/>
          </w:rPr>
          <w:t>www.40daysforlife.com/sanjose</w:t>
        </w:r>
      </w:hyperlink>
      <w:r>
        <w:t>.</w:t>
      </w:r>
    </w:p>
    <w:p w14:paraId="7985B0A2" w14:textId="77777777" w:rsidR="00A546A9" w:rsidRDefault="00000000">
      <w:pPr>
        <w:spacing w:after="180"/>
      </w:pPr>
      <w:r>
        <w:t>I would love to have the opportunity to visit with you briefly, either in person or by phone, to discuss the 40 Days for Life program here in our community. We can explore ways to work together in this effort to speak up for those who cannot speak for themselves – innocent children in the womb and their mothers.</w:t>
      </w:r>
    </w:p>
    <w:p w14:paraId="18D6273F" w14:textId="77777777" w:rsidR="00A546A9" w:rsidRDefault="00000000">
      <w:pPr>
        <w:spacing w:after="180"/>
      </w:pPr>
      <w:r>
        <w:t xml:space="preserve">I will follow up by phone to arrange a time to meet, or if you wish, you’re welcome to contact me at (510) 938-2503 or </w:t>
      </w:r>
      <w:hyperlink r:id="rId8">
        <w:r>
          <w:rPr>
            <w:color w:val="0000FF"/>
          </w:rPr>
          <w:t>mdragn@yahoo.com</w:t>
        </w:r>
      </w:hyperlink>
      <w:r>
        <w:rPr>
          <w:i/>
        </w:rPr>
        <w:t xml:space="preserve"> </w:t>
      </w:r>
      <w:r>
        <w:t xml:space="preserve"> to let me know what days and times would work best with your busy schedule. I look forward to talking with you!</w:t>
      </w:r>
    </w:p>
    <w:p w14:paraId="6AAC610B" w14:textId="77777777" w:rsidR="00A546A9" w:rsidRDefault="00000000">
      <w:pPr>
        <w:spacing w:after="180"/>
      </w:pPr>
      <w:r>
        <w:t>Sincerely,</w:t>
      </w:r>
    </w:p>
    <w:p w14:paraId="7213D5EF" w14:textId="77777777" w:rsidR="00A546A9" w:rsidRDefault="00000000">
      <w:pPr>
        <w:pBdr>
          <w:top w:val="nil"/>
          <w:left w:val="nil"/>
          <w:bottom w:val="nil"/>
          <w:right w:val="nil"/>
          <w:between w:val="nil"/>
        </w:pBdr>
        <w:shd w:val="clear" w:color="auto" w:fill="FFFFFF"/>
        <w:tabs>
          <w:tab w:val="left" w:pos="5940"/>
        </w:tabs>
        <w:rPr>
          <w:i/>
          <w:color w:val="000000"/>
        </w:rPr>
      </w:pPr>
      <w:r>
        <w:rPr>
          <w:i/>
          <w:color w:val="000000"/>
        </w:rPr>
        <w:t>Dzung Tran</w:t>
      </w:r>
    </w:p>
    <w:p w14:paraId="7E032416" w14:textId="77777777" w:rsidR="00A546A9" w:rsidRDefault="00A546A9">
      <w:pPr>
        <w:pBdr>
          <w:top w:val="nil"/>
          <w:left w:val="nil"/>
          <w:bottom w:val="nil"/>
          <w:right w:val="nil"/>
          <w:between w:val="nil"/>
        </w:pBdr>
        <w:shd w:val="clear" w:color="auto" w:fill="FFFFFF"/>
        <w:tabs>
          <w:tab w:val="left" w:pos="5940"/>
        </w:tabs>
        <w:rPr>
          <w:color w:val="000000"/>
        </w:rPr>
      </w:pPr>
    </w:p>
    <w:p w14:paraId="598C6058" w14:textId="77777777" w:rsidR="00A546A9" w:rsidRDefault="00000000">
      <w:pPr>
        <w:pBdr>
          <w:top w:val="nil"/>
          <w:left w:val="nil"/>
          <w:bottom w:val="nil"/>
          <w:right w:val="nil"/>
          <w:between w:val="nil"/>
        </w:pBdr>
        <w:shd w:val="clear" w:color="auto" w:fill="FFFFFF"/>
        <w:tabs>
          <w:tab w:val="left" w:pos="5940"/>
        </w:tabs>
        <w:rPr>
          <w:color w:val="000000"/>
        </w:rPr>
      </w:pPr>
      <w:r>
        <w:rPr>
          <w:color w:val="000000"/>
        </w:rPr>
        <w:t xml:space="preserve">Enclosed for your convenience:  </w:t>
      </w:r>
    </w:p>
    <w:p w14:paraId="7958EFA6" w14:textId="77777777" w:rsidR="00A546A9" w:rsidRDefault="00000000">
      <w:pPr>
        <w:numPr>
          <w:ilvl w:val="0"/>
          <w:numId w:val="1"/>
        </w:numPr>
        <w:pBdr>
          <w:top w:val="nil"/>
          <w:left w:val="nil"/>
          <w:bottom w:val="nil"/>
          <w:right w:val="nil"/>
          <w:between w:val="nil"/>
        </w:pBdr>
        <w:shd w:val="clear" w:color="auto" w:fill="FFFFFF"/>
        <w:tabs>
          <w:tab w:val="left" w:pos="5940"/>
        </w:tabs>
      </w:pPr>
      <w:r>
        <w:t>Local events listings</w:t>
      </w:r>
    </w:p>
    <w:p w14:paraId="63EEB1C8" w14:textId="77777777" w:rsidR="00A546A9" w:rsidRDefault="00000000">
      <w:pPr>
        <w:numPr>
          <w:ilvl w:val="0"/>
          <w:numId w:val="1"/>
        </w:numPr>
        <w:pBdr>
          <w:top w:val="nil"/>
          <w:left w:val="nil"/>
          <w:bottom w:val="nil"/>
          <w:right w:val="nil"/>
          <w:between w:val="nil"/>
        </w:pBdr>
        <w:shd w:val="clear" w:color="auto" w:fill="FFFFFF"/>
        <w:tabs>
          <w:tab w:val="left" w:pos="5940"/>
        </w:tabs>
      </w:pPr>
      <w:r>
        <w:t>Sample bulletin/website postings, including sample pulpit announcements (English &amp; Spanish)</w:t>
      </w:r>
    </w:p>
    <w:p w14:paraId="572736DF" w14:textId="77777777" w:rsidR="00A546A9" w:rsidRDefault="00000000">
      <w:pPr>
        <w:numPr>
          <w:ilvl w:val="0"/>
          <w:numId w:val="1"/>
        </w:numPr>
        <w:pBdr>
          <w:top w:val="nil"/>
          <w:left w:val="nil"/>
          <w:bottom w:val="nil"/>
          <w:right w:val="nil"/>
          <w:between w:val="nil"/>
        </w:pBdr>
        <w:shd w:val="clear" w:color="auto" w:fill="FFFFFF"/>
        <w:tabs>
          <w:tab w:val="left" w:pos="5940"/>
        </w:tabs>
      </w:pPr>
      <w:r>
        <w:t>Pregnancy resource list (trifold brochure for copy machine)</w:t>
      </w:r>
    </w:p>
    <w:p w14:paraId="1670F476" w14:textId="77777777" w:rsidR="00A546A9" w:rsidRDefault="00A546A9">
      <w:pPr>
        <w:pBdr>
          <w:top w:val="nil"/>
          <w:left w:val="nil"/>
          <w:bottom w:val="nil"/>
          <w:right w:val="nil"/>
          <w:between w:val="nil"/>
        </w:pBdr>
        <w:shd w:val="clear" w:color="auto" w:fill="FFFFFF"/>
        <w:tabs>
          <w:tab w:val="left" w:pos="5940"/>
        </w:tabs>
        <w:rPr>
          <w:color w:val="000000"/>
        </w:rPr>
      </w:pPr>
    </w:p>
    <w:sectPr w:rsidR="00A546A9">
      <w:headerReference w:type="default" r:id="rId9"/>
      <w:pgSz w:w="12240" w:h="15840"/>
      <w:pgMar w:top="864" w:right="1080" w:bottom="864" w:left="1080" w:header="432"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E15F4B" w14:textId="77777777" w:rsidR="0044054B" w:rsidRDefault="0044054B">
      <w:r>
        <w:separator/>
      </w:r>
    </w:p>
  </w:endnote>
  <w:endnote w:type="continuationSeparator" w:id="0">
    <w:p w14:paraId="2A56A3E6" w14:textId="77777777" w:rsidR="0044054B" w:rsidRDefault="00440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97CAE6F6-38F1-49DD-BDE7-FD51ACC7F69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E48710C1-7C47-4284-9480-C2E5C29DA071}"/>
    <w:embedItalic r:id="rId3" w:fontKey="{158C4076-63EE-4D10-A114-94818B218C03}"/>
  </w:font>
  <w:font w:name="Calibri">
    <w:panose1 w:val="020F0502020204030204"/>
    <w:charset w:val="00"/>
    <w:family w:val="swiss"/>
    <w:pitch w:val="variable"/>
    <w:sig w:usb0="E4002EFF" w:usb1="C200247B" w:usb2="00000009" w:usb3="00000000" w:csb0="000001FF" w:csb1="00000000"/>
    <w:embedRegular r:id="rId4" w:fontKey="{2F145D32-EED9-4264-9585-3D02996A5B8E}"/>
  </w:font>
  <w:font w:name="Cambria">
    <w:panose1 w:val="02040503050406030204"/>
    <w:charset w:val="00"/>
    <w:family w:val="roman"/>
    <w:pitch w:val="variable"/>
    <w:sig w:usb0="E00006FF" w:usb1="420024FF" w:usb2="02000000" w:usb3="00000000" w:csb0="0000019F" w:csb1="00000000"/>
    <w:embedRegular r:id="rId5" w:fontKey="{86D1E021-3EEC-4DAB-93CE-8F76DD11D58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940EDC" w14:textId="77777777" w:rsidR="0044054B" w:rsidRDefault="0044054B">
      <w:r>
        <w:separator/>
      </w:r>
    </w:p>
  </w:footnote>
  <w:footnote w:type="continuationSeparator" w:id="0">
    <w:p w14:paraId="74920830" w14:textId="77777777" w:rsidR="0044054B" w:rsidRDefault="00440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7F8C5" w14:textId="77777777" w:rsidR="00A546A9" w:rsidRDefault="00000000">
    <w:pPr>
      <w:pBdr>
        <w:top w:val="nil"/>
        <w:left w:val="nil"/>
        <w:bottom w:val="nil"/>
        <w:right w:val="nil"/>
        <w:between w:val="nil"/>
      </w:pBdr>
      <w:tabs>
        <w:tab w:val="center" w:pos="4680"/>
        <w:tab w:val="right" w:pos="9360"/>
      </w:tabs>
      <w:jc w:val="center"/>
      <w:rPr>
        <w:color w:val="000000"/>
      </w:rPr>
    </w:pPr>
    <w:r>
      <w:rPr>
        <w:noProof/>
        <w:color w:val="000000"/>
      </w:rPr>
      <w:drawing>
        <wp:inline distT="0" distB="0" distL="114300" distR="114300" wp14:anchorId="0BAF9622" wp14:editId="6A1F56A3">
          <wp:extent cx="3848100" cy="77152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848100" cy="77152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60B7D51"/>
    <w:multiLevelType w:val="multilevel"/>
    <w:tmpl w:val="A754B214"/>
    <w:lvl w:ilvl="0">
      <w:start w:val="1"/>
      <w:numFmt w:val="bullet"/>
      <w:lvlText w:val="●"/>
      <w:lvlJc w:val="left"/>
      <w:pPr>
        <w:ind w:left="36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F222C4B"/>
    <w:multiLevelType w:val="multilevel"/>
    <w:tmpl w:val="E13430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97746938">
    <w:abstractNumId w:val="1"/>
  </w:num>
  <w:num w:numId="2" w16cid:durableId="2437322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46A9"/>
    <w:rsid w:val="00140F9C"/>
    <w:rsid w:val="0044054B"/>
    <w:rsid w:val="006B44AA"/>
    <w:rsid w:val="009F363D"/>
    <w:rsid w:val="00A546A9"/>
    <w:rsid w:val="00E4278C"/>
    <w:rsid w:val="00E72A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1BC3A2"/>
  <w15:docId w15:val="{21BDA443-CC0A-4CC0-B747-E4D13F4A8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jc w:val="center"/>
    </w:pPr>
    <w:rPr>
      <w: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mdragn@yahoo.com" TargetMode="External"/><Relationship Id="rId3" Type="http://schemas.openxmlformats.org/officeDocument/2006/relationships/settings" Target="settings.xml"/><Relationship Id="rId7" Type="http://schemas.openxmlformats.org/officeDocument/2006/relationships/hyperlink" Target="http://www.40daysforlife.com/sanjos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404</Words>
  <Characters>2304</Characters>
  <Application>Microsoft Office Word</Application>
  <DocSecurity>0</DocSecurity>
  <Lines>19</Lines>
  <Paragraphs>5</Paragraphs>
  <ScaleCrop>false</ScaleCrop>
  <Company/>
  <LinksUpToDate>false</LinksUpToDate>
  <CharactersWithSpaces>2703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Dzung Tran</cp:lastModifiedBy>
  <cp:revision>3</cp:revision>
  <dcterms:created xsi:type="dcterms:W3CDTF">2025-08-14T14:08:00Z</dcterms:created>
  <dcterms:modified xsi:type="dcterms:W3CDTF">2025-08-14T17:52:00Z</dcterms:modified>
</cp:coreProperties>
</file>